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A55535" w:rsidRDefault="00F66ABB" w:rsidP="00E36278">
      <w:pPr>
        <w:textAlignment w:val="baseline"/>
        <w:rPr>
          <w:color w:val="000000" w:themeColor="text1"/>
          <w:sz w:val="30"/>
          <w:szCs w:val="30"/>
        </w:rPr>
      </w:pPr>
      <w:r w:rsidRPr="00A55535">
        <w:rPr>
          <w:color w:val="000000" w:themeColor="text1"/>
        </w:rPr>
        <w:t> </w:t>
      </w:r>
      <w:r w:rsidR="00E36278" w:rsidRPr="00A55535">
        <w:rPr>
          <w:b/>
          <w:color w:val="000000" w:themeColor="text1"/>
          <w:sz w:val="18"/>
          <w:szCs w:val="18"/>
        </w:rPr>
        <w:t xml:space="preserve">ĐẢNG BỘ </w:t>
      </w:r>
      <w:r w:rsidR="00B30C61" w:rsidRPr="00A55535">
        <w:rPr>
          <w:b/>
          <w:color w:val="000000" w:themeColor="text1"/>
          <w:sz w:val="18"/>
          <w:szCs w:val="18"/>
          <w:lang w:val="en-US"/>
        </w:rPr>
        <w:t>TRƯỜNG CAO ĐẲNG KỸ THUẬT LÝ TỰ TRỌNG</w:t>
      </w:r>
      <w:r w:rsidR="00E36278" w:rsidRPr="00A55535">
        <w:rPr>
          <w:color w:val="000000" w:themeColor="text1"/>
          <w:lang w:val="en-US"/>
        </w:rPr>
        <w:t xml:space="preserve">  </w:t>
      </w:r>
      <w:r w:rsidR="00E36278" w:rsidRPr="00A55535">
        <w:rPr>
          <w:b/>
          <w:bCs/>
          <w:color w:val="000000" w:themeColor="text1"/>
          <w:sz w:val="30"/>
          <w:szCs w:val="30"/>
          <w:u w:val="single"/>
        </w:rPr>
        <w:t>ĐẢNG CỘNG SẢN VIỆT NAM</w:t>
      </w:r>
    </w:p>
    <w:p w:rsidR="00E36278" w:rsidRPr="00A55535" w:rsidRDefault="00E36278" w:rsidP="0056285D">
      <w:pPr>
        <w:spacing w:before="120"/>
        <w:ind w:firstLine="720"/>
        <w:textAlignment w:val="baseline"/>
        <w:rPr>
          <w:color w:val="000000" w:themeColor="text1"/>
          <w:sz w:val="24"/>
          <w:lang w:val="en-US"/>
        </w:rPr>
      </w:pPr>
      <w:r w:rsidRPr="00A55535">
        <w:rPr>
          <w:b/>
          <w:bCs/>
          <w:color w:val="000000" w:themeColor="text1"/>
        </w:rPr>
        <w:t xml:space="preserve">CHI BỘ </w:t>
      </w:r>
      <w:r w:rsidR="00A55535" w:rsidRPr="00A55535">
        <w:rPr>
          <w:b/>
          <w:bCs/>
          <w:color w:val="000000" w:themeColor="text1"/>
          <w:lang w:val="en-US"/>
        </w:rPr>
        <w:t>HỌC SINH SINH VIÊN</w:t>
      </w:r>
      <w:r w:rsidR="00A55535" w:rsidRPr="00A55535">
        <w:rPr>
          <w:b/>
          <w:bCs/>
          <w:color w:val="000000" w:themeColor="text1"/>
          <w:lang w:val="en-US"/>
        </w:rPr>
        <w:tab/>
      </w:r>
      <w:r w:rsidRPr="00A55535">
        <w:rPr>
          <w:bCs/>
          <w:color w:val="000000" w:themeColor="text1"/>
          <w:lang w:val="en-US"/>
        </w:rPr>
        <w:t xml:space="preserve">      </w:t>
      </w:r>
      <w:r w:rsidRPr="00A55535">
        <w:rPr>
          <w:i/>
          <w:iCs/>
          <w:color w:val="000000" w:themeColor="text1"/>
          <w:sz w:val="22"/>
          <w:szCs w:val="22"/>
          <w:lang w:val="en-US"/>
        </w:rPr>
        <w:t>TP.Hồ Chí Minh</w:t>
      </w:r>
      <w:r w:rsidRPr="00A55535">
        <w:rPr>
          <w:i/>
          <w:iCs/>
          <w:color w:val="000000" w:themeColor="text1"/>
          <w:sz w:val="22"/>
          <w:szCs w:val="22"/>
        </w:rPr>
        <w:t>, ngày  </w:t>
      </w:r>
      <w:r w:rsidR="00A55535" w:rsidRPr="00A55535">
        <w:rPr>
          <w:i/>
          <w:iCs/>
          <w:color w:val="000000" w:themeColor="text1"/>
          <w:sz w:val="22"/>
          <w:szCs w:val="22"/>
          <w:lang w:val="en-US"/>
        </w:rPr>
        <w:t xml:space="preserve"> </w:t>
      </w:r>
      <w:r w:rsidRPr="00A55535">
        <w:rPr>
          <w:i/>
          <w:iCs/>
          <w:color w:val="000000" w:themeColor="text1"/>
          <w:sz w:val="22"/>
          <w:szCs w:val="22"/>
        </w:rPr>
        <w:t>   tháng  </w:t>
      </w:r>
      <w:r w:rsidR="00A55535" w:rsidRPr="00A55535">
        <w:rPr>
          <w:i/>
          <w:iCs/>
          <w:color w:val="000000" w:themeColor="text1"/>
          <w:sz w:val="22"/>
          <w:szCs w:val="22"/>
          <w:lang w:val="en-US"/>
        </w:rPr>
        <w:t xml:space="preserve"> </w:t>
      </w:r>
      <w:r w:rsidRPr="00A55535">
        <w:rPr>
          <w:i/>
          <w:iCs/>
          <w:color w:val="000000" w:themeColor="text1"/>
          <w:sz w:val="22"/>
          <w:szCs w:val="22"/>
        </w:rPr>
        <w:t>   năm 2017</w:t>
      </w:r>
    </w:p>
    <w:p w:rsidR="00F66ABB" w:rsidRPr="00A55535" w:rsidRDefault="00E36278" w:rsidP="00F66ABB">
      <w:pPr>
        <w:shd w:val="clear" w:color="auto" w:fill="FFFFFF"/>
        <w:jc w:val="both"/>
        <w:textAlignment w:val="baseline"/>
        <w:rPr>
          <w:color w:val="000000" w:themeColor="text1"/>
          <w:lang w:val="en-US"/>
        </w:rPr>
      </w:pPr>
      <w:r w:rsidRPr="00A55535">
        <w:rPr>
          <w:color w:val="000000" w:themeColor="text1"/>
          <w:lang w:val="en-US"/>
        </w:rPr>
        <w:t xml:space="preserve">      </w:t>
      </w:r>
      <w:r w:rsidR="00A55535" w:rsidRPr="00A55535">
        <w:rPr>
          <w:color w:val="000000" w:themeColor="text1"/>
          <w:lang w:val="en-US"/>
        </w:rPr>
        <w:t xml:space="preserve">                  </w:t>
      </w:r>
      <w:r w:rsidRPr="00A55535">
        <w:rPr>
          <w:color w:val="000000" w:themeColor="text1"/>
          <w:lang w:val="en-US"/>
        </w:rPr>
        <w:t>*</w:t>
      </w:r>
    </w:p>
    <w:p w:rsidR="00F66ABB" w:rsidRPr="00A55535" w:rsidRDefault="00F66ABB" w:rsidP="00F66ABB">
      <w:pPr>
        <w:shd w:val="clear" w:color="auto" w:fill="FFFFFF"/>
        <w:jc w:val="center"/>
        <w:textAlignment w:val="baseline"/>
        <w:rPr>
          <w:color w:val="000000" w:themeColor="text1"/>
          <w:sz w:val="30"/>
          <w:szCs w:val="30"/>
        </w:rPr>
      </w:pPr>
      <w:r w:rsidRPr="00A55535">
        <w:rPr>
          <w:b/>
          <w:bCs/>
          <w:color w:val="000000" w:themeColor="text1"/>
          <w:sz w:val="30"/>
          <w:szCs w:val="30"/>
        </w:rPr>
        <w:t>KẾ HOẠCH CÁ NHÂN</w:t>
      </w:r>
    </w:p>
    <w:p w:rsidR="00F66ABB" w:rsidRPr="00A55535" w:rsidRDefault="00F66ABB" w:rsidP="00F66ABB">
      <w:pPr>
        <w:shd w:val="clear" w:color="auto" w:fill="FFFFFF"/>
        <w:jc w:val="center"/>
        <w:textAlignment w:val="baseline"/>
        <w:rPr>
          <w:color w:val="000000" w:themeColor="text1"/>
          <w:sz w:val="28"/>
          <w:szCs w:val="28"/>
        </w:rPr>
      </w:pPr>
      <w:r w:rsidRPr="00A55535">
        <w:rPr>
          <w:b/>
          <w:bCs/>
          <w:color w:val="000000" w:themeColor="text1"/>
          <w:sz w:val="28"/>
          <w:szCs w:val="28"/>
        </w:rPr>
        <w:t>Thực hiện Nghị quyết Trung ương 4 (khóa XII); Chỉ thị 05-CT/TW về học tập và làm theo tư tưởng, đạo đức, phong cách Hồ Chí Minh</w:t>
      </w:r>
    </w:p>
    <w:p w:rsidR="00F66ABB" w:rsidRPr="00A55535" w:rsidRDefault="00F66ABB" w:rsidP="00F66ABB">
      <w:pPr>
        <w:shd w:val="clear" w:color="auto" w:fill="FFFFFF"/>
        <w:jc w:val="center"/>
        <w:textAlignment w:val="baseline"/>
        <w:rPr>
          <w:b/>
          <w:bCs/>
          <w:color w:val="000000" w:themeColor="text1"/>
        </w:rPr>
      </w:pPr>
      <w:r w:rsidRPr="00A55535">
        <w:rPr>
          <w:b/>
          <w:bCs/>
          <w:color w:val="000000" w:themeColor="text1"/>
        </w:rPr>
        <w:t>Năm 2017</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 xml:space="preserve">Họ và tên: </w:t>
      </w:r>
      <w:r w:rsidR="00A22EC0">
        <w:rPr>
          <w:color w:val="000000" w:themeColor="text1"/>
          <w:lang w:val="en-US"/>
        </w:rPr>
        <w:t>Nguyễn Ngọc Hiệp</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 xml:space="preserve">Chức vụ: </w:t>
      </w:r>
      <w:r w:rsidR="00A55535" w:rsidRPr="00A55535">
        <w:rPr>
          <w:color w:val="000000" w:themeColor="text1"/>
          <w:lang w:val="en-US"/>
        </w:rPr>
        <w:t>Nhân Viên</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Sinh hoạt Đảng tại:</w:t>
      </w:r>
      <w:r w:rsidR="00A55535" w:rsidRPr="00A55535">
        <w:rPr>
          <w:color w:val="000000" w:themeColor="text1"/>
          <w:lang w:val="en-US"/>
        </w:rPr>
        <w:t xml:space="preserve"> Chị bộ </w:t>
      </w:r>
      <w:r w:rsidR="00EC539A">
        <w:rPr>
          <w:color w:val="000000" w:themeColor="text1"/>
          <w:lang w:val="en-US"/>
        </w:rPr>
        <w:t>S</w:t>
      </w:r>
      <w:r w:rsidR="00A55535" w:rsidRPr="00A55535">
        <w:rPr>
          <w:color w:val="000000" w:themeColor="text1"/>
          <w:lang w:val="en-US"/>
        </w:rPr>
        <w:t>inh viên</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Đơn vị công tác:</w:t>
      </w:r>
      <w:r w:rsidR="00A55535" w:rsidRPr="00A55535">
        <w:rPr>
          <w:color w:val="000000" w:themeColor="text1"/>
          <w:lang w:val="en-US"/>
        </w:rPr>
        <w:t xml:space="preserve"> Phòng Công tác Chính trị - Học sinh Sinh viên</w:t>
      </w:r>
    </w:p>
    <w:p w:rsidR="00F66ABB" w:rsidRPr="00A55535" w:rsidRDefault="00F66ABB" w:rsidP="00F66ABB">
      <w:pPr>
        <w:shd w:val="clear" w:color="auto" w:fill="FFFFFF"/>
        <w:spacing w:before="60" w:line="360" w:lineRule="exact"/>
        <w:ind w:firstLine="720"/>
        <w:jc w:val="both"/>
        <w:textAlignment w:val="baseline"/>
        <w:rPr>
          <w:color w:val="000000" w:themeColor="text1"/>
          <w:lang w:val="en-US"/>
        </w:rPr>
      </w:pPr>
      <w:r w:rsidRPr="00A55535">
        <w:rPr>
          <w:color w:val="000000" w:themeColor="text1"/>
        </w:rPr>
        <w:t>Sau khi học tập, quán triệt Nghị quyết Trung ương 4 (khóa XII); Chỉ thị 05-CT/TW của Bộ Chính trị (khóa XII) về đẩy mạnh học tập và làm theo tư tưởng, đạo đức, phong cách Hồ</w:t>
      </w:r>
      <w:r w:rsidR="00E36278" w:rsidRPr="00A55535">
        <w:rPr>
          <w:color w:val="000000" w:themeColor="text1"/>
        </w:rPr>
        <w:t xml:space="preserve"> Chí Minh;</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color w:val="000000" w:themeColor="text1"/>
        </w:rPr>
        <w:t xml:space="preserve">Bản thân tôi xây dựng </w:t>
      </w:r>
      <w:r w:rsidR="00E36278" w:rsidRPr="00A55535">
        <w:rPr>
          <w:color w:val="000000" w:themeColor="text1"/>
          <w:lang w:val="en-US"/>
        </w:rPr>
        <w:t>kế hoạch</w:t>
      </w:r>
      <w:r w:rsidRPr="00A55535">
        <w:rPr>
          <w:color w:val="000000" w:themeColor="text1"/>
        </w:rPr>
        <w:t xml:space="preserve"> thực hiện Nghị quyết Trung ương 4 (khóa XII), Chỉ thị 05-CT/TW của Bộ Chính trị về đẩy mạnh học tập và làm theo tư tưởng, đạo đức, phong cách Hồ Chí Minh như sau:</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color w:val="000000" w:themeColor="text1"/>
        </w:rPr>
        <w:t xml:space="preserve">1. Nhận thức của bản thân </w:t>
      </w:r>
      <w:r w:rsidRPr="00A55535">
        <w:rPr>
          <w:color w:val="000000" w:themeColor="text1"/>
        </w:rPr>
        <w:t>sau khi học tập Nghị quyết Trung ương 4 (khóa XII), Chỉ thị 05-CT/TW của Bộ Chính trị và các chuyên đề về đẩy mạnh học tập và làm theo tư tưởng, đạo đức, phong cách Hồ Chí Minh</w:t>
      </w:r>
    </w:p>
    <w:p w:rsidR="00EC539A" w:rsidRPr="00757B78" w:rsidRDefault="00551A64" w:rsidP="00551A64">
      <w:pPr>
        <w:shd w:val="clear" w:color="auto" w:fill="FFFFFF"/>
        <w:spacing w:before="60" w:line="360" w:lineRule="exact"/>
        <w:jc w:val="both"/>
        <w:textAlignment w:val="baseline"/>
        <w:rPr>
          <w:color w:val="000000" w:themeColor="text1"/>
          <w:shd w:val="clear" w:color="auto" w:fill="FFFFFF"/>
          <w:lang w:val="en-US"/>
        </w:rPr>
      </w:pPr>
      <w:r w:rsidRPr="00A55535">
        <w:rPr>
          <w:rStyle w:val="apple-converted-space"/>
          <w:color w:val="000000" w:themeColor="text1"/>
          <w:sz w:val="24"/>
          <w:szCs w:val="24"/>
          <w:shd w:val="clear" w:color="auto" w:fill="FFFFFF"/>
          <w:lang w:val="en-US"/>
        </w:rPr>
        <w:tab/>
      </w:r>
      <w:r w:rsidR="00BD2643" w:rsidRPr="00757B78">
        <w:rPr>
          <w:rStyle w:val="apple-converted-space"/>
          <w:color w:val="000000" w:themeColor="text1"/>
          <w:shd w:val="clear" w:color="auto" w:fill="FFFFFF"/>
          <w:lang w:val="en-US"/>
        </w:rPr>
        <w:t xml:space="preserve">- </w:t>
      </w:r>
      <w:r w:rsidRPr="00757B78">
        <w:rPr>
          <w:color w:val="000000" w:themeColor="text1"/>
          <w:shd w:val="clear" w:color="auto" w:fill="FFFFFF"/>
        </w:rPr>
        <w:t>Tích cực học tập, nhận thức đầy đủ những nội dung trong tư tưởng, đạo đức, phong cách của Bác, vận dụng khéo léo trong việc quản lý, dạy học, giáo dục học sinh và đời sống hàng ngày. - Thực hiện lời dạy của Bác “Làm việc gì cũng phải có cái tâm và yêu nghề thì chúng ta mới thành công được”.</w:t>
      </w:r>
      <w:r w:rsidR="00EC539A" w:rsidRPr="00757B78">
        <w:rPr>
          <w:color w:val="000000" w:themeColor="text1"/>
          <w:shd w:val="clear" w:color="auto" w:fill="FFFFFF"/>
          <w:lang w:val="en-US"/>
        </w:rPr>
        <w:t xml:space="preserve"> T</w:t>
      </w:r>
      <w:r w:rsidRPr="00757B78">
        <w:rPr>
          <w:color w:val="000000" w:themeColor="text1"/>
          <w:shd w:val="clear" w:color="auto" w:fill="FFFFFF"/>
        </w:rPr>
        <w:t xml:space="preserve">ừ đó cán bộ giáo viên, nhân viên trong nhà trường thấy được việc dạy học không những truyền đạt kiến thức mà còn phải dạy bằng cả con tim, bằng cả tấm lòng đối với học sinh. </w:t>
      </w:r>
    </w:p>
    <w:p w:rsidR="00551A64" w:rsidRPr="00757B78" w:rsidRDefault="00551A64" w:rsidP="00EC539A">
      <w:pPr>
        <w:shd w:val="clear" w:color="auto" w:fill="FFFFFF"/>
        <w:spacing w:before="60" w:line="360" w:lineRule="exact"/>
        <w:ind w:firstLine="720"/>
        <w:jc w:val="both"/>
        <w:textAlignment w:val="baseline"/>
        <w:rPr>
          <w:color w:val="000000" w:themeColor="text1"/>
          <w:shd w:val="clear" w:color="auto" w:fill="FFFFFF"/>
          <w:lang w:val="en-US"/>
        </w:rPr>
      </w:pPr>
      <w:r w:rsidRPr="00757B78">
        <w:rPr>
          <w:color w:val="000000" w:themeColor="text1"/>
          <w:shd w:val="clear" w:color="auto" w:fill="FFFFFF"/>
        </w:rPr>
        <w:t>- Với học sinh, chúng ta phải tìm hiểu đặc điểm tâm sinh lý của từng học sinh từ đó đề ra các biện pháp giáo dục phù hợp, bước đầu hình thành trong học sinh những suy nghĩ yêu nước, thương người…</w:t>
      </w:r>
    </w:p>
    <w:p w:rsidR="00551A64" w:rsidRDefault="00551A64" w:rsidP="00551A64">
      <w:pPr>
        <w:shd w:val="clear" w:color="auto" w:fill="FFFFFF"/>
        <w:spacing w:before="60" w:line="360" w:lineRule="exact"/>
        <w:jc w:val="both"/>
        <w:textAlignment w:val="baseline"/>
        <w:rPr>
          <w:color w:val="000000" w:themeColor="text1"/>
          <w:shd w:val="clear" w:color="auto" w:fill="FFFFFF"/>
          <w:lang w:val="en-US"/>
        </w:rPr>
      </w:pPr>
      <w:r w:rsidRPr="00757B78">
        <w:rPr>
          <w:color w:val="000000" w:themeColor="text1"/>
          <w:shd w:val="clear" w:color="auto" w:fill="FFFFFF"/>
          <w:lang w:val="en-US"/>
        </w:rPr>
        <w:tab/>
      </w:r>
      <w:r w:rsidR="00BD2643" w:rsidRPr="00757B78">
        <w:rPr>
          <w:color w:val="000000" w:themeColor="text1"/>
          <w:shd w:val="clear" w:color="auto" w:fill="FFFFFF"/>
          <w:lang w:val="en-US"/>
        </w:rPr>
        <w:t>-</w:t>
      </w:r>
      <w:r w:rsidRPr="00757B78">
        <w:rPr>
          <w:rStyle w:val="apple-converted-space"/>
          <w:color w:val="000000" w:themeColor="text1"/>
          <w:shd w:val="clear" w:color="auto" w:fill="FFFFFF"/>
        </w:rPr>
        <w:t> </w:t>
      </w:r>
      <w:r w:rsidRPr="00757B78">
        <w:rPr>
          <w:color w:val="000000" w:themeColor="text1"/>
          <w:shd w:val="clear" w:color="auto" w:fill="FFFFFF"/>
        </w:rPr>
        <w:t>Với đồng nghiệp, phải luôn hòa nhã, vui vẻ, sẵn sàng chia sẻ, học hỏi, giúp đỡ lẫn nhau nhằm cùng nhau xây dựng tập thể đoàn kết. Phải coi nhà trường là ngôi nhà thứ hai, mỗi đồng chí, đồng nghiệp là anh em ruột thịt của mình để cùng hướng đến một mục tiêu chung là “Xây dựng Chi bộ trong sạch, vững mạnh; nhà trường phát triển toàn diện”. Chắc trong mỗi chúng ta cũng đã có những lần chưa thành công trong công việc, trong cuộc sống nhưng chúng ta đều vượt qua nhờ có sự động viên và giúp đỡ tận tình của đồng chí, đồng nghiệp.</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color w:val="000000" w:themeColor="text1"/>
        </w:rPr>
        <w:t xml:space="preserve">2. </w:t>
      </w:r>
      <w:r w:rsidR="00FB5477" w:rsidRPr="00A55535">
        <w:rPr>
          <w:b/>
          <w:bCs/>
          <w:color w:val="000000" w:themeColor="text1"/>
          <w:lang w:val="en-US"/>
        </w:rPr>
        <w:t>K</w:t>
      </w:r>
      <w:r w:rsidRPr="00A55535">
        <w:rPr>
          <w:b/>
          <w:bCs/>
          <w:color w:val="000000" w:themeColor="text1"/>
        </w:rPr>
        <w:t>ế hoạch thực hiện của bản thân</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i/>
          <w:iCs/>
          <w:color w:val="000000" w:themeColor="text1"/>
        </w:rPr>
        <w:t>2.1. Về thực hiện Nghị quyết Trung ương 4 (khóa XII)</w:t>
      </w:r>
    </w:p>
    <w:p w:rsidR="00F66ABB" w:rsidRPr="00A55535" w:rsidRDefault="00FB5477" w:rsidP="00F66ABB">
      <w:pPr>
        <w:shd w:val="clear" w:color="auto" w:fill="FFFFFF"/>
        <w:spacing w:before="60" w:line="360" w:lineRule="exact"/>
        <w:jc w:val="both"/>
        <w:textAlignment w:val="baseline"/>
        <w:rPr>
          <w:color w:val="000000" w:themeColor="text1"/>
        </w:rPr>
      </w:pPr>
      <w:r w:rsidRPr="00A55535">
        <w:rPr>
          <w:i/>
          <w:iCs/>
          <w:color w:val="000000" w:themeColor="text1"/>
        </w:rPr>
        <w:t>(</w:t>
      </w:r>
      <w:r w:rsidRPr="00A55535">
        <w:rPr>
          <w:i/>
          <w:iCs/>
          <w:color w:val="000000" w:themeColor="text1"/>
          <w:lang w:val="en-US"/>
        </w:rPr>
        <w:t xml:space="preserve">Nêu quan điểm và trách nhiệm </w:t>
      </w:r>
      <w:r w:rsidR="00F66ABB" w:rsidRPr="00A55535">
        <w:rPr>
          <w:i/>
          <w:iCs/>
          <w:color w:val="000000" w:themeColor="text1"/>
        </w:rPr>
        <w:t>của bản thân về ngăn chặn, đẩy lùi 27 biểu hiện suy thoái về tư tưởng chính trị, đạo đức, lối sống, “tự diễn biến”, “tự chuyển hóa” nêu trong Nghị quyết Trung ương 4 (khóa XII))</w:t>
      </w:r>
    </w:p>
    <w:p w:rsidR="00BD2643" w:rsidRPr="00757B78" w:rsidRDefault="00BD2643" w:rsidP="00BD2643">
      <w:pPr>
        <w:pStyle w:val="ListParagraph"/>
        <w:numPr>
          <w:ilvl w:val="0"/>
          <w:numId w:val="3"/>
        </w:numPr>
        <w:shd w:val="clear" w:color="auto" w:fill="FFFFFF"/>
        <w:spacing w:before="60" w:line="360" w:lineRule="exact"/>
        <w:jc w:val="both"/>
        <w:textAlignment w:val="baseline"/>
        <w:rPr>
          <w:rStyle w:val="apple-converted-space"/>
          <w:rFonts w:ascii="Times New Roman" w:hAnsi="Times New Roman" w:cs="Times New Roman"/>
          <w:color w:val="000000" w:themeColor="text1"/>
          <w:sz w:val="26"/>
          <w:szCs w:val="26"/>
          <w:shd w:val="clear" w:color="auto" w:fill="FFFFFF"/>
          <w:lang w:val="en-US"/>
        </w:rPr>
      </w:pPr>
      <w:r w:rsidRPr="00757B78">
        <w:rPr>
          <w:rFonts w:ascii="Times New Roman" w:hAnsi="Times New Roman" w:cs="Times New Roman"/>
          <w:color w:val="000000" w:themeColor="text1"/>
          <w:sz w:val="26"/>
          <w:szCs w:val="26"/>
          <w:shd w:val="clear" w:color="auto" w:fill="FFFFFF"/>
        </w:rPr>
        <w:lastRenderedPageBreak/>
        <w:t>Kiên quyết đấu tranh, xa rời bệnh quan liêu, mệnh lệnh, chủ quan, tự lợi: không chủ quan xa rời thực tế, xa rời quần chúng nhân dân, xa rời mục tiêu lý tưởng của Đảng. Vì bệnh quan liêu là nguy cơ lớn nhất của Đảng, là nguyên nhân của nhiều căn bệnh khác.</w:t>
      </w:r>
      <w:r w:rsidRPr="00757B78">
        <w:rPr>
          <w:rStyle w:val="apple-converted-space"/>
          <w:rFonts w:ascii="Times New Roman" w:hAnsi="Times New Roman" w:cs="Times New Roman"/>
          <w:color w:val="000000" w:themeColor="text1"/>
          <w:sz w:val="26"/>
          <w:szCs w:val="26"/>
          <w:shd w:val="clear" w:color="auto" w:fill="FFFFFF"/>
        </w:rPr>
        <w:t> </w:t>
      </w:r>
    </w:p>
    <w:p w:rsidR="00BD2643" w:rsidRPr="00757B78" w:rsidRDefault="00BD2643" w:rsidP="00BD2643">
      <w:pPr>
        <w:pStyle w:val="ListParagraph"/>
        <w:numPr>
          <w:ilvl w:val="0"/>
          <w:numId w:val="3"/>
        </w:numPr>
        <w:shd w:val="clear" w:color="auto" w:fill="FFFFFF"/>
        <w:spacing w:before="60" w:line="360" w:lineRule="exact"/>
        <w:jc w:val="both"/>
        <w:textAlignment w:val="baseline"/>
        <w:rPr>
          <w:rFonts w:ascii="Times New Roman" w:hAnsi="Times New Roman" w:cs="Times New Roman"/>
          <w:color w:val="000000" w:themeColor="text1"/>
          <w:sz w:val="26"/>
          <w:szCs w:val="26"/>
          <w:shd w:val="clear" w:color="auto" w:fill="FFFFFF"/>
          <w:lang w:val="en-US"/>
        </w:rPr>
      </w:pPr>
      <w:r w:rsidRPr="00757B78">
        <w:rPr>
          <w:rFonts w:ascii="Times New Roman" w:hAnsi="Times New Roman" w:cs="Times New Roman"/>
          <w:color w:val="000000" w:themeColor="text1"/>
          <w:sz w:val="26"/>
          <w:szCs w:val="26"/>
          <w:shd w:val="clear" w:color="auto" w:fill="FFFFFF"/>
        </w:rPr>
        <w:t>Đối với mọi người, phải luôn giữ thái độ chân thành,</w:t>
      </w:r>
    </w:p>
    <w:p w:rsidR="00F66ABB" w:rsidRPr="00A55535" w:rsidRDefault="00F66ABB" w:rsidP="00F66ABB">
      <w:pPr>
        <w:shd w:val="clear" w:color="auto" w:fill="FFFFFF"/>
        <w:spacing w:before="60" w:line="360" w:lineRule="exact"/>
        <w:ind w:firstLine="720"/>
        <w:jc w:val="both"/>
        <w:textAlignment w:val="baseline"/>
        <w:rPr>
          <w:color w:val="000000" w:themeColor="text1"/>
        </w:rPr>
      </w:pPr>
      <w:r w:rsidRPr="00A55535">
        <w:rPr>
          <w:b/>
          <w:bCs/>
          <w:i/>
          <w:iCs/>
          <w:color w:val="000000" w:themeColor="text1"/>
        </w:rPr>
        <w:t>2.2. Kế hoạch học tập và làm theo tư tưởng, đạo đức, phong cách Hồ Chí Minh</w:t>
      </w:r>
    </w:p>
    <w:p w:rsidR="00F66ABB" w:rsidRPr="00A55535" w:rsidRDefault="00F66ABB" w:rsidP="00F66ABB">
      <w:pPr>
        <w:shd w:val="clear" w:color="auto" w:fill="FFFFFF"/>
        <w:spacing w:before="60" w:line="360" w:lineRule="exact"/>
        <w:jc w:val="both"/>
        <w:textAlignment w:val="baseline"/>
        <w:rPr>
          <w:color w:val="000000" w:themeColor="text1"/>
        </w:rPr>
      </w:pPr>
      <w:r w:rsidRPr="00A55535">
        <w:rPr>
          <w:i/>
          <w:iCs/>
          <w:color w:val="000000" w:themeColor="text1"/>
        </w:rPr>
        <w:t>(Nêu những nội dung rèn luyện, phấn đấu của bản thân, đăng ký việc làm phù hợp với đặc thù công tác của đơn vị và nhiệm vụ được cấp ủy, cơ giao giao cho cá nhân)</w:t>
      </w:r>
    </w:p>
    <w:p w:rsidR="00AE1BE6" w:rsidRPr="00757B78" w:rsidRDefault="00AE1BE6" w:rsidP="00BD2643">
      <w:pPr>
        <w:pStyle w:val="ListParagraph"/>
        <w:numPr>
          <w:ilvl w:val="0"/>
          <w:numId w:val="3"/>
        </w:numPr>
        <w:spacing w:before="120" w:line="360" w:lineRule="auto"/>
        <w:jc w:val="both"/>
        <w:rPr>
          <w:rFonts w:ascii="Times New Roman" w:hAnsi="Times New Roman" w:cs="Times New Roman"/>
          <w:color w:val="000000" w:themeColor="text1"/>
          <w:sz w:val="26"/>
          <w:szCs w:val="26"/>
        </w:rPr>
      </w:pPr>
      <w:r w:rsidRPr="00757B78">
        <w:rPr>
          <w:rFonts w:ascii="Times New Roman" w:hAnsi="Times New Roman" w:cs="Times New Roman"/>
          <w:color w:val="000000" w:themeColor="text1"/>
          <w:sz w:val="26"/>
          <w:szCs w:val="26"/>
        </w:rPr>
        <w:t xml:space="preserve">Về </w:t>
      </w:r>
      <w:r w:rsidRPr="00757B78">
        <w:rPr>
          <w:rFonts w:ascii="Times New Roman" w:hAnsi="Times New Roman" w:cs="Times New Roman"/>
          <w:color w:val="000000" w:themeColor="text1"/>
          <w:sz w:val="26"/>
          <w:szCs w:val="26"/>
          <w:lang w:val="en-US"/>
        </w:rPr>
        <w:t xml:space="preserve">tư tưởng, đạo đức, </w:t>
      </w:r>
      <w:r w:rsidRPr="00757B78">
        <w:rPr>
          <w:rFonts w:ascii="Times New Roman" w:hAnsi="Times New Roman" w:cs="Times New Roman"/>
          <w:color w:val="000000" w:themeColor="text1"/>
          <w:sz w:val="26"/>
          <w:szCs w:val="26"/>
        </w:rPr>
        <w:t>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sinh hoạt thanh đạm, thanh cao, yêu lao động, hòa đồng với thiên nhiên.</w:t>
      </w:r>
    </w:p>
    <w:p w:rsidR="00861794" w:rsidRPr="00757B78" w:rsidRDefault="00724E68" w:rsidP="00861794">
      <w:pPr>
        <w:spacing w:line="360" w:lineRule="auto"/>
        <w:ind w:firstLine="720"/>
        <w:jc w:val="both"/>
        <w:rPr>
          <w:color w:val="000000" w:themeColor="text1"/>
          <w:lang w:val="en-US"/>
        </w:rPr>
      </w:pPr>
      <w:r w:rsidRPr="00757B78">
        <w:rPr>
          <w:i/>
          <w:color w:val="000000" w:themeColor="text1"/>
          <w:lang w:val="en-US"/>
        </w:rPr>
        <w:t xml:space="preserve">* </w:t>
      </w:r>
      <w:r w:rsidR="00861794" w:rsidRPr="00757B78">
        <w:rPr>
          <w:color w:val="000000" w:themeColor="text1"/>
        </w:rPr>
        <w:t xml:space="preserve">Đặc biệt, </w:t>
      </w:r>
      <w:r w:rsidR="00861794" w:rsidRPr="00757B78">
        <w:rPr>
          <w:color w:val="000000" w:themeColor="text1"/>
          <w:lang w:val="en-US"/>
        </w:rPr>
        <w:t xml:space="preserve">là một </w:t>
      </w:r>
      <w:r w:rsidR="00861794" w:rsidRPr="00757B78">
        <w:rPr>
          <w:color w:val="000000" w:themeColor="text1"/>
        </w:rPr>
        <w:t xml:space="preserve">đảng viên </w:t>
      </w:r>
      <w:r w:rsidR="00861794" w:rsidRPr="00757B78">
        <w:rPr>
          <w:color w:val="000000" w:themeColor="text1"/>
          <w:lang w:val="en-US"/>
        </w:rPr>
        <w:t xml:space="preserve">tôi </w:t>
      </w:r>
      <w:r w:rsidR="00861794" w:rsidRPr="00757B78">
        <w:rPr>
          <w:color w:val="000000" w:themeColor="text1"/>
        </w:rPr>
        <w:t>phải thực sự gương mẫu, không chỉ thực hiện đúng nhiệm vụ, chức trách của người đảng viên theo điều lệ đảng quy định mà còn phải kiên quyết không vi phạm 19 điều đảng viên không được làm mà Trung ương đã ban hành. Phải thực sự là mẫu người tốt để quần chúng tin tưởng vào mình, tin vào đảng</w:t>
      </w:r>
      <w:r w:rsidR="00861794" w:rsidRPr="00757B78">
        <w:rPr>
          <w:color w:val="000000" w:themeColor="text1"/>
          <w:lang w:val="en-US"/>
        </w:rPr>
        <w:t>.</w:t>
      </w:r>
    </w:p>
    <w:p w:rsidR="00F66ABB" w:rsidRPr="00A55535" w:rsidRDefault="00F66ABB" w:rsidP="00F66ABB">
      <w:pPr>
        <w:shd w:val="clear" w:color="auto" w:fill="FFFFFF"/>
        <w:spacing w:before="60" w:line="360" w:lineRule="exact"/>
        <w:ind w:firstLine="720"/>
        <w:jc w:val="both"/>
        <w:textAlignment w:val="baseline"/>
        <w:rPr>
          <w:color w:val="000000" w:themeColor="text1"/>
          <w:lang w:val="en-US"/>
        </w:rPr>
      </w:pPr>
      <w:r w:rsidRPr="00A55535">
        <w:rPr>
          <w:b/>
          <w:bCs/>
          <w:color w:val="000000" w:themeColor="text1"/>
        </w:rPr>
        <w:t xml:space="preserve">2.3 Biện pháp học tập, tu dưỡng, rèn luyện, phấn đấu của bản thân </w:t>
      </w:r>
      <w:r w:rsidRPr="00A55535">
        <w:rPr>
          <w:color w:val="000000" w:themeColor="text1"/>
        </w:rPr>
        <w:t>về thực hiện Nghị quyết Trung ương 4 (khóa XII); Chỉ thị 05-CT/TW của Bộ Chính trị gắn với thực hiện Nghị quyết Đại hội Đảng bộ các cấp nhiệm kỳ 2015-2020</w:t>
      </w:r>
    </w:p>
    <w:p w:rsidR="00F66ABB" w:rsidRPr="00A55535" w:rsidRDefault="00F66ABB" w:rsidP="00F66ABB">
      <w:pPr>
        <w:shd w:val="clear" w:color="auto" w:fill="FFFFFF"/>
        <w:spacing w:before="60" w:line="360" w:lineRule="exact"/>
        <w:jc w:val="both"/>
        <w:textAlignment w:val="baseline"/>
        <w:rPr>
          <w:color w:val="000000" w:themeColor="text1"/>
        </w:rPr>
      </w:pPr>
      <w:r w:rsidRPr="00A55535">
        <w:rPr>
          <w:i/>
          <w:iCs/>
          <w:color w:val="000000" w:themeColor="text1"/>
        </w:rPr>
        <w:t>(Nêu những biện pháp cụ thể, thiết thực và việc rèn luyện, phấn đấu thực hiện, hiệu quả nhiệm vụ được giao, những nội dung cam kết và kế hoạch học tập, làm theo đã nêu ở trên)</w:t>
      </w:r>
    </w:p>
    <w:p w:rsidR="00B30C61" w:rsidRPr="00A55535" w:rsidRDefault="003D5D8B" w:rsidP="00B30C61">
      <w:pPr>
        <w:pStyle w:val="ListParagraph"/>
        <w:numPr>
          <w:ilvl w:val="0"/>
          <w:numId w:val="6"/>
        </w:numPr>
        <w:spacing w:before="120" w:line="360" w:lineRule="auto"/>
        <w:jc w:val="both"/>
        <w:rPr>
          <w:rFonts w:ascii="Times New Roman" w:hAnsi="Times New Roman" w:cs="Times New Roman"/>
          <w:b/>
          <w:color w:val="000000" w:themeColor="text1"/>
          <w:sz w:val="28"/>
          <w:szCs w:val="28"/>
          <w:lang w:val="en-US"/>
        </w:rPr>
      </w:pPr>
      <w:r w:rsidRPr="00A55535">
        <w:rPr>
          <w:rFonts w:ascii="Times New Roman" w:hAnsi="Times New Roman" w:cs="Times New Roman"/>
          <w:b/>
          <w:color w:val="000000" w:themeColor="text1"/>
          <w:sz w:val="28"/>
          <w:szCs w:val="28"/>
          <w:lang w:val="en-US"/>
        </w:rPr>
        <w:t xml:space="preserve">Các biện </w:t>
      </w:r>
      <w:r w:rsidR="00B30C61" w:rsidRPr="00A55535">
        <w:rPr>
          <w:rFonts w:ascii="Times New Roman" w:hAnsi="Times New Roman" w:cs="Times New Roman"/>
          <w:b/>
          <w:color w:val="000000" w:themeColor="text1"/>
          <w:sz w:val="28"/>
          <w:szCs w:val="28"/>
          <w:lang w:val="en-US"/>
        </w:rPr>
        <w:t>cụ thể</w:t>
      </w:r>
      <w:r w:rsidRPr="00A55535">
        <w:rPr>
          <w:rFonts w:ascii="Times New Roman" w:hAnsi="Times New Roman" w:cs="Times New Roman"/>
          <w:b/>
          <w:color w:val="000000" w:themeColor="text1"/>
          <w:sz w:val="28"/>
          <w:szCs w:val="28"/>
          <w:lang w:val="en-US"/>
        </w:rPr>
        <w:t>:</w:t>
      </w:r>
    </w:p>
    <w:p w:rsidR="003D5D8B" w:rsidRPr="00757B78" w:rsidRDefault="003D5D8B" w:rsidP="003D5D8B">
      <w:pPr>
        <w:spacing w:line="360" w:lineRule="auto"/>
        <w:ind w:firstLine="414"/>
        <w:jc w:val="both"/>
        <w:rPr>
          <w:color w:val="000000" w:themeColor="text1"/>
          <w:lang w:val="en-US"/>
        </w:rPr>
      </w:pPr>
      <w:r w:rsidRPr="00757B78">
        <w:rPr>
          <w:color w:val="000000" w:themeColor="text1"/>
          <w:lang w:val="en-US"/>
        </w:rPr>
        <w:t xml:space="preserve">+ </w:t>
      </w:r>
      <w:r w:rsidR="00EC539A" w:rsidRPr="00757B78">
        <w:rPr>
          <w:color w:val="000000" w:themeColor="text1"/>
          <w:lang w:val="en-US"/>
        </w:rPr>
        <w:t>Gần gũi tiếp xúc với HSSV</w:t>
      </w:r>
      <w:r w:rsidRPr="00757B78">
        <w:rPr>
          <w:color w:val="000000" w:themeColor="text1"/>
          <w:lang w:val="en-US"/>
        </w:rPr>
        <w:t xml:space="preserve"> để nắm bắt tâm tư nguyện vọng của HSSV nhằm có hướng giải đáp những thắc mắc của HSSV.</w:t>
      </w:r>
    </w:p>
    <w:p w:rsidR="003D5D8B" w:rsidRPr="00757B78" w:rsidRDefault="003D5D8B" w:rsidP="003D5D8B">
      <w:pPr>
        <w:spacing w:line="360" w:lineRule="auto"/>
        <w:ind w:firstLine="414"/>
        <w:jc w:val="both"/>
        <w:rPr>
          <w:color w:val="000000" w:themeColor="text1"/>
          <w:lang w:val="en-US"/>
        </w:rPr>
      </w:pPr>
      <w:r w:rsidRPr="00757B78">
        <w:rPr>
          <w:color w:val="000000" w:themeColor="text1"/>
          <w:lang w:val="en-US"/>
        </w:rPr>
        <w:t>+</w:t>
      </w:r>
      <w:r w:rsidRPr="00757B78">
        <w:rPr>
          <w:color w:val="000000" w:themeColor="text1"/>
        </w:rPr>
        <w:t xml:space="preserve"> Xây dựng môi trường văn hoá cho HSSV góp phần nâng cao chất lượng đào tạo toàn diện</w:t>
      </w:r>
      <w:r w:rsidRPr="00757B78">
        <w:rPr>
          <w:color w:val="000000" w:themeColor="text1"/>
          <w:lang w:val="en-US"/>
        </w:rPr>
        <w:t>.</w:t>
      </w:r>
    </w:p>
    <w:p w:rsidR="003D5D8B" w:rsidRPr="00757B78" w:rsidRDefault="003D5D8B" w:rsidP="003D5D8B">
      <w:pPr>
        <w:spacing w:line="360" w:lineRule="auto"/>
        <w:ind w:firstLine="414"/>
        <w:jc w:val="both"/>
        <w:rPr>
          <w:color w:val="000000" w:themeColor="text1"/>
          <w:lang w:val="en-US"/>
        </w:rPr>
      </w:pPr>
      <w:r w:rsidRPr="00757B78">
        <w:rPr>
          <w:color w:val="000000" w:themeColor="text1"/>
          <w:lang w:val="en-US"/>
        </w:rPr>
        <w:t>+ T</w:t>
      </w:r>
      <w:r w:rsidRPr="00757B78">
        <w:rPr>
          <w:color w:val="000000" w:themeColor="text1"/>
        </w:rPr>
        <w:t>ạo các điều kiện cần thiết để HSSV tham gia nghiên cứu khoa học, phát huy tính chủ động sáng tạo của tuổi trẻ</w:t>
      </w:r>
      <w:r w:rsidRPr="00757B78">
        <w:rPr>
          <w:color w:val="000000" w:themeColor="text1"/>
          <w:lang w:val="en-US"/>
        </w:rPr>
        <w:t>.</w:t>
      </w:r>
    </w:p>
    <w:p w:rsidR="00F66ABB" w:rsidRPr="00A55535" w:rsidRDefault="00F66ABB" w:rsidP="00E36278">
      <w:pPr>
        <w:shd w:val="clear" w:color="auto" w:fill="FFFFFF"/>
        <w:spacing w:before="60" w:line="360" w:lineRule="exact"/>
        <w:ind w:firstLine="720"/>
        <w:jc w:val="both"/>
        <w:textAlignment w:val="baseline"/>
        <w:rPr>
          <w:color w:val="000000" w:themeColor="text1"/>
          <w:lang w:val="en-US"/>
        </w:rPr>
      </w:pPr>
      <w:r w:rsidRPr="00A55535">
        <w:rPr>
          <w:color w:val="000000" w:themeColor="text1"/>
        </w:rPr>
        <w:t xml:space="preserve">Trên đây là </w:t>
      </w:r>
      <w:r w:rsidR="00324EB1" w:rsidRPr="00A55535">
        <w:rPr>
          <w:color w:val="000000" w:themeColor="text1"/>
          <w:lang w:val="en-US"/>
        </w:rPr>
        <w:t>kế hoạch</w:t>
      </w:r>
      <w:r w:rsidRPr="00A55535">
        <w:rPr>
          <w:color w:val="000000" w:themeColor="text1"/>
        </w:rPr>
        <w:t xml:space="preserve"> của bản thân về thực hiện Nghị q</w:t>
      </w:r>
      <w:r w:rsidR="00324EB1" w:rsidRPr="00A55535">
        <w:rPr>
          <w:color w:val="000000" w:themeColor="text1"/>
        </w:rPr>
        <w:t>uyết Trung ương 4 (khóa XII) và</w:t>
      </w:r>
      <w:r w:rsidR="00324EB1" w:rsidRPr="00A55535">
        <w:rPr>
          <w:color w:val="000000" w:themeColor="text1"/>
          <w:lang w:val="en-US"/>
        </w:rPr>
        <w:t xml:space="preserve"> H</w:t>
      </w:r>
      <w:r w:rsidRPr="00A55535">
        <w:rPr>
          <w:color w:val="000000" w:themeColor="text1"/>
        </w:rPr>
        <w:t xml:space="preserve">ọc tập, làm theo tư tưởng, đạo đức, phong cách Hồ Chí Minh, các </w:t>
      </w:r>
      <w:r w:rsidR="00324EB1" w:rsidRPr="00A55535">
        <w:rPr>
          <w:color w:val="000000" w:themeColor="text1"/>
          <w:lang w:val="en-US"/>
        </w:rPr>
        <w:t>C</w:t>
      </w:r>
      <w:r w:rsidRPr="00A55535">
        <w:rPr>
          <w:color w:val="000000" w:themeColor="text1"/>
        </w:rPr>
        <w:t xml:space="preserve">hỉ thị, </w:t>
      </w:r>
      <w:r w:rsidR="00324EB1" w:rsidRPr="00A55535">
        <w:rPr>
          <w:color w:val="000000" w:themeColor="text1"/>
          <w:lang w:val="en-US"/>
        </w:rPr>
        <w:t>N</w:t>
      </w:r>
      <w:r w:rsidRPr="00A55535">
        <w:rPr>
          <w:color w:val="000000" w:themeColor="text1"/>
        </w:rPr>
        <w:t xml:space="preserve">ghị quyết, </w:t>
      </w:r>
      <w:r w:rsidR="00324EB1" w:rsidRPr="00A55535">
        <w:rPr>
          <w:color w:val="000000" w:themeColor="text1"/>
          <w:lang w:val="en-US"/>
        </w:rPr>
        <w:t>K</w:t>
      </w:r>
      <w:r w:rsidRPr="00A55535">
        <w:rPr>
          <w:color w:val="000000" w:themeColor="text1"/>
        </w:rPr>
        <w:t>ế hoạch của cấp ủy, cơ quan, đơn vị về triển khai Nghị quyết, Chỉ thị nêu trên.</w:t>
      </w:r>
    </w:p>
    <w:p w:rsidR="00F66ABB" w:rsidRPr="00A55535" w:rsidRDefault="00F66ABB" w:rsidP="00F66ABB">
      <w:pPr>
        <w:shd w:val="clear" w:color="auto" w:fill="FFFFFF"/>
        <w:jc w:val="both"/>
        <w:textAlignment w:val="baseline"/>
        <w:rPr>
          <w:color w:val="000000" w:themeColor="text1"/>
        </w:rPr>
      </w:pPr>
      <w:r w:rsidRPr="00A55535">
        <w:rPr>
          <w:color w:val="000000" w:themeColor="text1"/>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A55535" w:rsidRPr="00A55535" w:rsidTr="00614FCE">
        <w:trPr>
          <w:trHeight w:val="75"/>
          <w:tblCellSpacing w:w="0" w:type="dxa"/>
        </w:trPr>
        <w:tc>
          <w:tcPr>
            <w:tcW w:w="4215" w:type="dxa"/>
            <w:shd w:val="clear" w:color="auto" w:fill="FFFFFF"/>
            <w:vAlign w:val="center"/>
          </w:tcPr>
          <w:p w:rsidR="00F66ABB" w:rsidRPr="00A55535" w:rsidRDefault="00F66ABB" w:rsidP="00614FCE">
            <w:pPr>
              <w:spacing w:line="75" w:lineRule="atLeast"/>
              <w:jc w:val="center"/>
              <w:textAlignment w:val="baseline"/>
              <w:rPr>
                <w:color w:val="000000" w:themeColor="text1"/>
              </w:rPr>
            </w:pPr>
            <w:r w:rsidRPr="00A55535">
              <w:rPr>
                <w:b/>
                <w:bCs/>
                <w:color w:val="000000" w:themeColor="text1"/>
              </w:rPr>
              <w:t>Xác nhận của Chi ủy</w:t>
            </w:r>
          </w:p>
        </w:tc>
        <w:tc>
          <w:tcPr>
            <w:tcW w:w="4965" w:type="dxa"/>
            <w:shd w:val="clear" w:color="auto" w:fill="FFFFFF"/>
            <w:vAlign w:val="center"/>
          </w:tcPr>
          <w:p w:rsidR="00F66ABB" w:rsidRPr="00A55535" w:rsidRDefault="00F66ABB" w:rsidP="00614FCE">
            <w:pPr>
              <w:jc w:val="center"/>
              <w:textAlignment w:val="baseline"/>
              <w:rPr>
                <w:color w:val="000000" w:themeColor="text1"/>
              </w:rPr>
            </w:pPr>
            <w:r w:rsidRPr="00A55535">
              <w:rPr>
                <w:b/>
                <w:bCs/>
                <w:color w:val="000000" w:themeColor="text1"/>
              </w:rPr>
              <w:t>Người lập kế hoạch cá nhân</w:t>
            </w:r>
          </w:p>
          <w:p w:rsidR="00F66ABB" w:rsidRPr="00A55535" w:rsidRDefault="00F66ABB" w:rsidP="00614FCE">
            <w:pPr>
              <w:spacing w:line="75" w:lineRule="atLeast"/>
              <w:jc w:val="center"/>
              <w:textAlignment w:val="baseline"/>
              <w:rPr>
                <w:color w:val="000000" w:themeColor="text1"/>
              </w:rPr>
            </w:pPr>
            <w:r w:rsidRPr="00A55535">
              <w:rPr>
                <w:i/>
                <w:iCs/>
                <w:color w:val="000000" w:themeColor="text1"/>
              </w:rPr>
              <w:t>(Ký và ghi rõ họ và tên)</w:t>
            </w:r>
          </w:p>
        </w:tc>
      </w:tr>
    </w:tbl>
    <w:p w:rsidR="00401DEE" w:rsidRPr="00A55535" w:rsidRDefault="00757B78">
      <w:pPr>
        <w:rPr>
          <w:color w:val="000000" w:themeColor="text1"/>
        </w:rPr>
      </w:pPr>
      <w:bookmarkStart w:id="0" w:name="_GoBack"/>
      <w:bookmarkEnd w:id="0"/>
    </w:p>
    <w:sectPr w:rsidR="00401DEE" w:rsidRPr="00A55535" w:rsidSect="00A22EC0">
      <w:pgSz w:w="11906" w:h="16838"/>
      <w:pgMar w:top="568"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605BF2"/>
    <w:multiLevelType w:val="hybridMultilevel"/>
    <w:tmpl w:val="C8C0FBB0"/>
    <w:lvl w:ilvl="0" w:tplc="C480058A">
      <w:numFmt w:val="bullet"/>
      <w:lvlText w:val="-"/>
      <w:lvlJc w:val="left"/>
      <w:pPr>
        <w:ind w:left="1080" w:hanging="360"/>
      </w:pPr>
      <w:rPr>
        <w:rFonts w:ascii="Times New Roman" w:eastAsia="Times New Roman" w:hAnsi="Times New Roman" w:cs="Times New Roman" w:hint="default"/>
        <w:color w:val="00000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0476A63"/>
    <w:multiLevelType w:val="hybridMultilevel"/>
    <w:tmpl w:val="5CE88892"/>
    <w:lvl w:ilvl="0" w:tplc="04090009">
      <w:start w:val="1"/>
      <w:numFmt w:val="bullet"/>
      <w:lvlText w:val=""/>
      <w:lvlJc w:val="left"/>
      <w:pPr>
        <w:ind w:left="1134" w:hanging="360"/>
      </w:pPr>
      <w:rPr>
        <w:rFonts w:ascii="Wingdings" w:hAnsi="Wingdings"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abstractNum w:abstractNumId="3">
    <w:nsid w:val="56431BF0"/>
    <w:multiLevelType w:val="hybridMultilevel"/>
    <w:tmpl w:val="F2184B3A"/>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
    <w:nsid w:val="77967D85"/>
    <w:multiLevelType w:val="hybridMultilevel"/>
    <w:tmpl w:val="70AC147C"/>
    <w:lvl w:ilvl="0" w:tplc="C228F63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C260127"/>
    <w:multiLevelType w:val="hybridMultilevel"/>
    <w:tmpl w:val="CFEACA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4BE6"/>
    <w:rsid w:val="00324EB1"/>
    <w:rsid w:val="003D5D8B"/>
    <w:rsid w:val="00504524"/>
    <w:rsid w:val="00551A64"/>
    <w:rsid w:val="0056285D"/>
    <w:rsid w:val="00595E90"/>
    <w:rsid w:val="00701ECC"/>
    <w:rsid w:val="00724E68"/>
    <w:rsid w:val="00757B78"/>
    <w:rsid w:val="00840FC7"/>
    <w:rsid w:val="00861794"/>
    <w:rsid w:val="00A22EC0"/>
    <w:rsid w:val="00A55535"/>
    <w:rsid w:val="00AE1BE6"/>
    <w:rsid w:val="00B30C61"/>
    <w:rsid w:val="00BD2643"/>
    <w:rsid w:val="00C37E33"/>
    <w:rsid w:val="00D03D6B"/>
    <w:rsid w:val="00E36278"/>
    <w:rsid w:val="00EC539A"/>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1A64"/>
  </w:style>
  <w:style w:type="paragraph" w:styleId="ListParagraph">
    <w:name w:val="List Paragraph"/>
    <w:basedOn w:val="Normal"/>
    <w:uiPriority w:val="34"/>
    <w:qFormat/>
    <w:rsid w:val="0086179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595E90"/>
    <w:rPr>
      <w:rFonts w:ascii="Tahoma" w:hAnsi="Tahoma" w:cs="Tahoma"/>
      <w:sz w:val="16"/>
      <w:szCs w:val="16"/>
    </w:rPr>
  </w:style>
  <w:style w:type="character" w:customStyle="1" w:styleId="BalloonTextChar">
    <w:name w:val="Balloon Text Char"/>
    <w:basedOn w:val="DefaultParagraphFont"/>
    <w:link w:val="BalloonText"/>
    <w:uiPriority w:val="99"/>
    <w:semiHidden/>
    <w:rsid w:val="00595E90"/>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1A64"/>
  </w:style>
  <w:style w:type="paragraph" w:styleId="ListParagraph">
    <w:name w:val="List Paragraph"/>
    <w:basedOn w:val="Normal"/>
    <w:uiPriority w:val="34"/>
    <w:qFormat/>
    <w:rsid w:val="00861794"/>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595E90"/>
    <w:rPr>
      <w:rFonts w:ascii="Tahoma" w:hAnsi="Tahoma" w:cs="Tahoma"/>
      <w:sz w:val="16"/>
      <w:szCs w:val="16"/>
    </w:rPr>
  </w:style>
  <w:style w:type="character" w:customStyle="1" w:styleId="BalloonTextChar">
    <w:name w:val="Balloon Text Char"/>
    <w:basedOn w:val="DefaultParagraphFont"/>
    <w:link w:val="BalloonText"/>
    <w:uiPriority w:val="99"/>
    <w:semiHidden/>
    <w:rsid w:val="00595E90"/>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4</cp:revision>
  <cp:lastPrinted>2017-04-24T03:21:00Z</cp:lastPrinted>
  <dcterms:created xsi:type="dcterms:W3CDTF">2017-04-24T03:17:00Z</dcterms:created>
  <dcterms:modified xsi:type="dcterms:W3CDTF">2017-04-24T03:21:00Z</dcterms:modified>
</cp:coreProperties>
</file>